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09" w:rsidRDefault="00B70409" w:rsidP="00B70409">
      <w:pPr>
        <w:tabs>
          <w:tab w:val="center" w:pos="489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textWrapping" w:clear="all"/>
      </w:r>
    </w:p>
    <w:p w:rsidR="00B70409" w:rsidRDefault="00B70409" w:rsidP="00B704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UkrainianBaltica" w:eastAsia="Times New Roman" w:hAnsi="UkrainianBaltica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409" w:rsidRDefault="00B70409" w:rsidP="00B704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0409" w:rsidRDefault="00B70409" w:rsidP="00B7040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B70409" w:rsidRDefault="00B70409" w:rsidP="00B704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B70409" w:rsidRDefault="00B70409" w:rsidP="00B704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B70409" w:rsidRDefault="00B70409" w:rsidP="00B704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70409" w:rsidRDefault="00B70409" w:rsidP="00B704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B70409" w:rsidRDefault="00B70409" w:rsidP="00B704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70409" w:rsidRDefault="000254AE" w:rsidP="00B704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28 </w:t>
      </w:r>
      <w:r w:rsidR="00735A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серпня</w:t>
      </w:r>
      <w:r w:rsidR="00255F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704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2026 року                            </w:t>
      </w:r>
      <w:r w:rsidR="00B704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м. Ічня</w:t>
      </w:r>
      <w:r w:rsidR="00B704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704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704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265</w:t>
      </w:r>
    </w:p>
    <w:p w:rsidR="00922B7A" w:rsidRDefault="00922B7A" w:rsidP="00B70409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</w:pPr>
    </w:p>
    <w:p w:rsidR="00CD7682" w:rsidRPr="00934907" w:rsidRDefault="00B70409" w:rsidP="006F111F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255F7B"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затвердження фінансового плану </w:t>
      </w:r>
      <w:r w:rsidR="00922B7A"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312F4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</w:p>
    <w:p w:rsidR="00922B7A" w:rsidRPr="00934907" w:rsidRDefault="00922B7A" w:rsidP="006F111F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>ВКГ «</w:t>
      </w:r>
      <w:proofErr w:type="spellStart"/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>Ічень</w:t>
      </w:r>
      <w:proofErr w:type="spellEnd"/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A312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Ічнянської </w:t>
      </w:r>
      <w:r w:rsidR="00A312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міської </w:t>
      </w:r>
      <w:r w:rsidR="00A312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ради </w:t>
      </w:r>
    </w:p>
    <w:p w:rsidR="00922B7A" w:rsidRDefault="00922B7A" w:rsidP="006F111F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Чернігівської </w:t>
      </w:r>
      <w:r w:rsidR="00A312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області </w:t>
      </w:r>
      <w:r w:rsidR="00A312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 2027 рік</w:t>
      </w:r>
      <w:r w:rsidR="006F11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F111F" w:rsidRPr="00934907" w:rsidRDefault="006F111F" w:rsidP="006F111F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70409" w:rsidRPr="00934907" w:rsidRDefault="00735AD6" w:rsidP="00934907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93490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Розглянувши клопотання КП ВКГ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Ічень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 Ічнянської міської ради  від 18.08.2026 року №115 про затвердження фінансового плану  підприємства на 2027 рік,</w:t>
      </w:r>
      <w:r w:rsidR="009349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CD7682" w:rsidRPr="00934907">
        <w:rPr>
          <w:rFonts w:ascii="Times New Roman" w:hAnsi="Times New Roman" w:cs="Times New Roman"/>
          <w:sz w:val="24"/>
          <w:szCs w:val="24"/>
          <w:lang w:val="uk-UA"/>
        </w:rPr>
        <w:t>еруючись пунктом 4 частини «а» статті 27, підпунктами 1,2 частини «а» статті 29, відповідно до статей 52,59, 60</w:t>
      </w:r>
      <w:r w:rsidR="00CD7682"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22B7A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70409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Закону України «Про місцеве самоврядування в Україні», </w:t>
      </w:r>
      <w:r w:rsidR="00B70409" w:rsidRPr="0093490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виконавчий комітет Ічнянської міської ради </w:t>
      </w:r>
    </w:p>
    <w:p w:rsidR="00B70409" w:rsidRPr="00934907" w:rsidRDefault="00B70409" w:rsidP="00B70409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4907"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:rsidR="00B70409" w:rsidRPr="00934907" w:rsidRDefault="00B70409" w:rsidP="00B7040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4907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922B7A" w:rsidRPr="00934907">
        <w:rPr>
          <w:rFonts w:ascii="Times New Roman" w:hAnsi="Times New Roman" w:cs="Times New Roman"/>
          <w:sz w:val="24"/>
          <w:szCs w:val="24"/>
          <w:lang w:val="uk-UA"/>
        </w:rPr>
        <w:t>Затвердити фінансовий план комунального підприємства ВКГ «</w:t>
      </w:r>
      <w:proofErr w:type="spellStart"/>
      <w:r w:rsidR="00922B7A" w:rsidRPr="00934907">
        <w:rPr>
          <w:rFonts w:ascii="Times New Roman" w:hAnsi="Times New Roman" w:cs="Times New Roman"/>
          <w:sz w:val="24"/>
          <w:szCs w:val="24"/>
          <w:lang w:val="uk-UA"/>
        </w:rPr>
        <w:t>Ічень</w:t>
      </w:r>
      <w:proofErr w:type="spellEnd"/>
      <w:r w:rsidR="00922B7A" w:rsidRPr="00934907">
        <w:rPr>
          <w:rFonts w:ascii="Times New Roman" w:hAnsi="Times New Roman" w:cs="Times New Roman"/>
          <w:sz w:val="24"/>
          <w:szCs w:val="24"/>
          <w:lang w:val="uk-UA"/>
        </w:rPr>
        <w:t>» Ічнянської міської ради  Чернігівської області на 2027 рік</w:t>
      </w:r>
      <w:r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(додається).  </w:t>
      </w:r>
    </w:p>
    <w:p w:rsidR="00765E34" w:rsidRPr="00934907" w:rsidRDefault="00B70409" w:rsidP="00B7040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4907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CD7682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Начальнику </w:t>
      </w:r>
      <w:r w:rsidR="00922B7A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КП ВКГ «</w:t>
      </w:r>
      <w:proofErr w:type="spellStart"/>
      <w:r w:rsidR="00922B7A" w:rsidRPr="00934907">
        <w:rPr>
          <w:rFonts w:ascii="Times New Roman" w:hAnsi="Times New Roman" w:cs="Times New Roman"/>
          <w:sz w:val="24"/>
          <w:szCs w:val="24"/>
          <w:lang w:val="uk-UA"/>
        </w:rPr>
        <w:t>Ічень</w:t>
      </w:r>
      <w:proofErr w:type="spellEnd"/>
      <w:r w:rsidR="00922B7A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CD7682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Ічнянської міської ради  Чернігівської області </w:t>
      </w:r>
      <w:r w:rsidR="00765E34" w:rsidRPr="0093490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C52FE" w:rsidRPr="00934907" w:rsidRDefault="00A312F4" w:rsidP="00B7040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C52FE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7682" w:rsidRPr="00934907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922B7A" w:rsidRPr="00934907">
        <w:rPr>
          <w:rFonts w:ascii="Times New Roman" w:hAnsi="Times New Roman" w:cs="Times New Roman"/>
          <w:sz w:val="24"/>
          <w:szCs w:val="24"/>
          <w:lang w:val="uk-UA"/>
        </w:rPr>
        <w:t>абезпечити виконання показників  фінансового  плану</w:t>
      </w:r>
      <w:r w:rsidR="00CD7682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 </w:t>
      </w:r>
      <w:r w:rsidR="00922B7A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на 2027 рік</w:t>
      </w:r>
      <w:r w:rsidR="0093490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C52FE" w:rsidRPr="00934907" w:rsidRDefault="00A312F4" w:rsidP="00A312F4">
      <w:pPr>
        <w:ind w:left="142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C52FE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111F">
        <w:rPr>
          <w:rFonts w:ascii="Times New Roman" w:hAnsi="Times New Roman" w:cs="Times New Roman"/>
          <w:sz w:val="24"/>
          <w:szCs w:val="24"/>
          <w:lang w:val="uk-UA"/>
        </w:rPr>
        <w:t>щ</w:t>
      </w:r>
      <w:r w:rsidR="00BC52FE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оквартально надавати до виконавчого комітету Ічнянської міської ради  інформацію 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BC52FE" w:rsidRPr="00934907">
        <w:rPr>
          <w:rFonts w:ascii="Times New Roman" w:hAnsi="Times New Roman" w:cs="Times New Roman"/>
          <w:sz w:val="24"/>
          <w:szCs w:val="24"/>
          <w:lang w:val="uk-UA"/>
        </w:rPr>
        <w:t>виконання фінансового плану  підприємства на 2027 рік з обґрунтованим поясненням у разі відхилень</w:t>
      </w:r>
      <w:r w:rsidR="00765E34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52FE" w:rsidRPr="00934907">
        <w:rPr>
          <w:rFonts w:ascii="Times New Roman" w:hAnsi="Times New Roman" w:cs="Times New Roman"/>
          <w:sz w:val="24"/>
          <w:szCs w:val="24"/>
          <w:lang w:val="uk-UA"/>
        </w:rPr>
        <w:t>від затверджених планових показників;</w:t>
      </w:r>
    </w:p>
    <w:p w:rsidR="00BC52FE" w:rsidRPr="00934907" w:rsidRDefault="00A312F4" w:rsidP="00A312F4">
      <w:pPr>
        <w:ind w:left="142" w:hanging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C52FE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4907">
        <w:rPr>
          <w:rFonts w:ascii="Times New Roman" w:hAnsi="Times New Roman" w:cs="Times New Roman"/>
          <w:sz w:val="24"/>
          <w:szCs w:val="24"/>
          <w:lang w:val="uk-UA"/>
        </w:rPr>
        <w:t>пр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прогнозованій зміні планових показників  доходів та витрат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111F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BC52FE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воєчасно </w:t>
      </w:r>
      <w:r w:rsidR="00934907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вносити  до виконавчого комітету обґрунтовані пропозиції </w:t>
      </w:r>
      <w:r w:rsidR="00BC52FE" w:rsidRPr="009349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34907" w:rsidRPr="00934907">
        <w:rPr>
          <w:rFonts w:ascii="Times New Roman" w:hAnsi="Times New Roman" w:cs="Times New Roman"/>
          <w:sz w:val="24"/>
          <w:szCs w:val="24"/>
          <w:lang w:val="uk-UA"/>
        </w:rPr>
        <w:t>щодо коригування фінансового плану підприємства на 2027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0409" w:rsidRDefault="00B70409" w:rsidP="00B704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907">
        <w:rPr>
          <w:rFonts w:ascii="Times New Roman" w:hAnsi="Times New Roman" w:cs="Times New Roman"/>
          <w:sz w:val="24"/>
          <w:szCs w:val="24"/>
          <w:lang w:val="uk-UA"/>
        </w:rPr>
        <w:t>3.Контроль за виконання рішення покласти на першого заступника міського голови з питань діяльності виконавчих органів ради Ярослава ЖИВОТЯГУ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70409" w:rsidRDefault="00B70409" w:rsidP="00B70409">
      <w:pPr>
        <w:rPr>
          <w:lang w:val="uk-UA"/>
        </w:rPr>
      </w:pPr>
    </w:p>
    <w:p w:rsidR="000254AE" w:rsidRPr="000254AE" w:rsidRDefault="000254AE" w:rsidP="000254A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254AE">
        <w:rPr>
          <w:rFonts w:ascii="Times New Roman" w:hAnsi="Times New Roman" w:cs="Times New Roman"/>
          <w:b/>
          <w:sz w:val="24"/>
          <w:szCs w:val="24"/>
          <w:lang w:val="uk-UA"/>
        </w:rPr>
        <w:t>Перший заступник міського голови з</w:t>
      </w:r>
    </w:p>
    <w:p w:rsidR="000254AE" w:rsidRPr="000254AE" w:rsidRDefault="000254AE" w:rsidP="000254A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254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питань діяльності виконавчих органів ради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</w:t>
      </w:r>
      <w:r w:rsidRPr="000254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Ярослав ЖИВОТЯГА</w:t>
      </w:r>
    </w:p>
    <w:p w:rsidR="000A7516" w:rsidRPr="000254AE" w:rsidRDefault="000A7516" w:rsidP="000254AE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A7516" w:rsidRDefault="000A7516" w:rsidP="00B70409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750FE" w:rsidRPr="00934907" w:rsidRDefault="006A7FD3">
      <w:pPr>
        <w:rPr>
          <w:sz w:val="24"/>
          <w:szCs w:val="24"/>
        </w:rPr>
      </w:pPr>
      <w:bookmarkStart w:id="0" w:name="_GoBack"/>
      <w:bookmarkEnd w:id="0"/>
    </w:p>
    <w:sectPr w:rsidR="008750FE" w:rsidRPr="00934907" w:rsidSect="006F111F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FD3" w:rsidRDefault="006A7FD3" w:rsidP="000E2CA0">
      <w:pPr>
        <w:spacing w:after="0" w:line="240" w:lineRule="auto"/>
      </w:pPr>
      <w:r>
        <w:separator/>
      </w:r>
    </w:p>
  </w:endnote>
  <w:endnote w:type="continuationSeparator" w:id="0">
    <w:p w:rsidR="006A7FD3" w:rsidRDefault="006A7FD3" w:rsidP="000E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FD3" w:rsidRDefault="006A7FD3" w:rsidP="000E2CA0">
      <w:pPr>
        <w:spacing w:after="0" w:line="240" w:lineRule="auto"/>
      </w:pPr>
      <w:r>
        <w:separator/>
      </w:r>
    </w:p>
  </w:footnote>
  <w:footnote w:type="continuationSeparator" w:id="0">
    <w:p w:rsidR="006A7FD3" w:rsidRDefault="006A7FD3" w:rsidP="000E2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648"/>
    <w:rsid w:val="000254AE"/>
    <w:rsid w:val="000A7516"/>
    <w:rsid w:val="000E2CA0"/>
    <w:rsid w:val="00255F7B"/>
    <w:rsid w:val="00611DEA"/>
    <w:rsid w:val="006A7FD3"/>
    <w:rsid w:val="006F111F"/>
    <w:rsid w:val="00717BB3"/>
    <w:rsid w:val="00735AD6"/>
    <w:rsid w:val="00765E34"/>
    <w:rsid w:val="00922B7A"/>
    <w:rsid w:val="00934907"/>
    <w:rsid w:val="00A312F4"/>
    <w:rsid w:val="00AC6EFA"/>
    <w:rsid w:val="00AE5F9D"/>
    <w:rsid w:val="00B70409"/>
    <w:rsid w:val="00BC52FE"/>
    <w:rsid w:val="00BE68CD"/>
    <w:rsid w:val="00C26648"/>
    <w:rsid w:val="00C646D4"/>
    <w:rsid w:val="00CD7682"/>
    <w:rsid w:val="00E369A7"/>
    <w:rsid w:val="00FC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0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1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111F"/>
    <w:rPr>
      <w:rFonts w:ascii="Segoe UI" w:hAnsi="Segoe UI" w:cs="Segoe UI"/>
      <w:sz w:val="18"/>
      <w:szCs w:val="18"/>
      <w:lang w:val="ru-RU"/>
    </w:rPr>
  </w:style>
  <w:style w:type="table" w:styleId="a5">
    <w:name w:val="Table Grid"/>
    <w:basedOn w:val="a1"/>
    <w:uiPriority w:val="39"/>
    <w:rsid w:val="000A7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E2CA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2CA0"/>
    <w:rPr>
      <w:lang w:val="ru-RU"/>
    </w:rPr>
  </w:style>
  <w:style w:type="paragraph" w:styleId="a8">
    <w:name w:val="footer"/>
    <w:basedOn w:val="a"/>
    <w:link w:val="a9"/>
    <w:uiPriority w:val="99"/>
    <w:unhideWhenUsed/>
    <w:rsid w:val="000E2CA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2CA0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0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1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111F"/>
    <w:rPr>
      <w:rFonts w:ascii="Segoe UI" w:hAnsi="Segoe UI" w:cs="Segoe UI"/>
      <w:sz w:val="18"/>
      <w:szCs w:val="18"/>
      <w:lang w:val="ru-RU"/>
    </w:rPr>
  </w:style>
  <w:style w:type="table" w:styleId="a5">
    <w:name w:val="Table Grid"/>
    <w:basedOn w:val="a1"/>
    <w:uiPriority w:val="39"/>
    <w:rsid w:val="000A7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E2CA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2CA0"/>
    <w:rPr>
      <w:lang w:val="ru-RU"/>
    </w:rPr>
  </w:style>
  <w:style w:type="paragraph" w:styleId="a8">
    <w:name w:val="footer"/>
    <w:basedOn w:val="a"/>
    <w:link w:val="a9"/>
    <w:uiPriority w:val="99"/>
    <w:unhideWhenUsed/>
    <w:rsid w:val="000E2CA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2CA0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3</cp:revision>
  <cp:lastPrinted>2026-08-25T08:13:00Z</cp:lastPrinted>
  <dcterms:created xsi:type="dcterms:W3CDTF">2026-08-25T12:43:00Z</dcterms:created>
  <dcterms:modified xsi:type="dcterms:W3CDTF">2026-08-27T12:29:00Z</dcterms:modified>
</cp:coreProperties>
</file>